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93" w:rsidRDefault="00752585">
      <w:pPr>
        <w:pStyle w:val="Standard"/>
      </w:pPr>
      <w:r>
        <w:rPr>
          <w:noProof/>
          <w:lang w:eastAsia="sv-SE"/>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761759" cy="1009442"/>
            <wp:effectExtent l="0" t="0" r="241" b="208"/>
            <wp:wrapSquare wrapText="bothSides"/>
            <wp:docPr id="1" name="Bild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1759" cy="1009442"/>
                    </a:xfrm>
                    <a:prstGeom prst="rect">
                      <a:avLst/>
                    </a:prstGeom>
                    <a:noFill/>
                    <a:ln>
                      <a:noFill/>
                      <a:prstDash/>
                    </a:ln>
                  </pic:spPr>
                </pic:pic>
              </a:graphicData>
            </a:graphic>
          </wp:anchor>
        </w:drawing>
      </w:r>
    </w:p>
    <w:p w:rsidR="00242A93" w:rsidRDefault="00242A93">
      <w:pPr>
        <w:pStyle w:val="Standard"/>
        <w:rPr>
          <w:b/>
        </w:rPr>
      </w:pPr>
    </w:p>
    <w:p w:rsidR="00242A93" w:rsidRDefault="00242A93">
      <w:pPr>
        <w:pStyle w:val="Standard"/>
        <w:rPr>
          <w:b/>
        </w:rPr>
      </w:pPr>
    </w:p>
    <w:p w:rsidR="00242A93" w:rsidRDefault="00752585">
      <w:pPr>
        <w:pStyle w:val="Standard"/>
        <w:rPr>
          <w:b/>
        </w:rPr>
      </w:pPr>
      <w:r>
        <w:rPr>
          <w:b/>
        </w:rPr>
        <w:t>Protokoll Medlemsmöte Nacka Brukshundsklubb</w:t>
      </w:r>
    </w:p>
    <w:p w:rsidR="00242A93" w:rsidRDefault="00242A93">
      <w:pPr>
        <w:pStyle w:val="Standard"/>
      </w:pPr>
    </w:p>
    <w:p w:rsidR="00242A93" w:rsidRDefault="00752585">
      <w:pPr>
        <w:pStyle w:val="Standard"/>
      </w:pPr>
      <w:r>
        <w:t xml:space="preserve"> </w:t>
      </w:r>
    </w:p>
    <w:p w:rsidR="00242A93" w:rsidRDefault="00752585">
      <w:pPr>
        <w:pStyle w:val="Standard"/>
        <w:spacing w:line="240" w:lineRule="auto"/>
      </w:pPr>
      <w:r>
        <w:t xml:space="preserve">Datum: </w:t>
      </w:r>
      <w:r>
        <w:tab/>
        <w:t>2018-05-30</w:t>
      </w:r>
      <w:r>
        <w:br/>
      </w:r>
      <w:r>
        <w:t>Tid:</w:t>
      </w:r>
      <w:r>
        <w:tab/>
        <w:t>kl. 18.30</w:t>
      </w:r>
      <w:r>
        <w:br/>
      </w:r>
      <w:r>
        <w:t>Plats:</w:t>
      </w:r>
      <w:r>
        <w:tab/>
        <w:t>Klubbstugan</w:t>
      </w:r>
    </w:p>
    <w:p w:rsidR="00242A93" w:rsidRDefault="00242A93">
      <w:pPr>
        <w:pStyle w:val="Standard"/>
      </w:pPr>
    </w:p>
    <w:p w:rsidR="00242A93" w:rsidRDefault="00752585">
      <w:pPr>
        <w:pStyle w:val="ListParagraph"/>
        <w:numPr>
          <w:ilvl w:val="0"/>
          <w:numId w:val="11"/>
        </w:numPr>
        <w:spacing w:line="240" w:lineRule="auto"/>
      </w:pPr>
      <w:r>
        <w:t xml:space="preserve">Ordförande Annette Ståhl välkomnade alla och öppnade mötet. Röstlängden </w:t>
      </w:r>
      <w:r>
        <w:t>fastställdes till 25 medlemmar.</w:t>
      </w:r>
    </w:p>
    <w:p w:rsidR="00242A93" w:rsidRDefault="00752585">
      <w:pPr>
        <w:pStyle w:val="ListParagraph"/>
        <w:numPr>
          <w:ilvl w:val="0"/>
          <w:numId w:val="1"/>
        </w:numPr>
        <w:spacing w:line="240" w:lineRule="auto"/>
      </w:pPr>
      <w:r>
        <w:t>Till justerare och rösträknare valdes Susanne Mickelsson och Lotta Zanderholm</w:t>
      </w:r>
    </w:p>
    <w:p w:rsidR="00242A93" w:rsidRDefault="00752585">
      <w:pPr>
        <w:pStyle w:val="ListParagraph"/>
        <w:numPr>
          <w:ilvl w:val="0"/>
          <w:numId w:val="1"/>
        </w:numPr>
        <w:spacing w:line="240" w:lineRule="auto"/>
      </w:pPr>
      <w:r>
        <w:t>Konstaterades att mötet blivit stadgeenligt utlyst; Mötet har lysts ut via medlemsutskicket mer än 30 dagar innan mötet. Möteshandlingarna har fun</w:t>
      </w:r>
      <w:r>
        <w:t>nits på hemsidan samt i stugan mer än 7 dagar innan mötet.</w:t>
      </w:r>
    </w:p>
    <w:p w:rsidR="00242A93" w:rsidRDefault="00752585">
      <w:pPr>
        <w:pStyle w:val="ListParagraph"/>
        <w:numPr>
          <w:ilvl w:val="0"/>
          <w:numId w:val="1"/>
        </w:numPr>
        <w:spacing w:line="240" w:lineRule="auto"/>
      </w:pPr>
      <w:r>
        <w:t>Annette Ståhl valdes till mötesordförande och Miriam Helleday var styrelsens val av sekreterare.</w:t>
      </w:r>
    </w:p>
    <w:p w:rsidR="00242A93" w:rsidRDefault="00752585">
      <w:pPr>
        <w:pStyle w:val="ListParagraph"/>
        <w:numPr>
          <w:ilvl w:val="0"/>
          <w:numId w:val="1"/>
        </w:numPr>
        <w:spacing w:line="240" w:lineRule="auto"/>
      </w:pPr>
      <w:r>
        <w:t>Dagordningen fastställdes.</w:t>
      </w:r>
    </w:p>
    <w:p w:rsidR="00242A93" w:rsidRDefault="00752585">
      <w:pPr>
        <w:pStyle w:val="ListParagraph"/>
        <w:numPr>
          <w:ilvl w:val="0"/>
          <w:numId w:val="1"/>
        </w:numPr>
        <w:spacing w:line="240" w:lineRule="auto"/>
      </w:pPr>
      <w:r>
        <w:t>Ekonomisk rapport; Ekonomin är fortsatt god. Per 2018-05-30 är resultatet</w:t>
      </w:r>
      <w:r>
        <w:t xml:space="preserve">  +52  793 kr vilket är enligt budget. Två stora kostnader hittills i år har varit de nya lamporna på parkeringes samt bortforslingen av gula boden, sammanlagt 60 000 kr. </w:t>
      </w:r>
    </w:p>
    <w:p w:rsidR="00242A93" w:rsidRDefault="00752585">
      <w:pPr>
        <w:pStyle w:val="ListParagraph"/>
        <w:numPr>
          <w:ilvl w:val="0"/>
          <w:numId w:val="1"/>
        </w:numPr>
        <w:spacing w:line="240" w:lineRule="auto"/>
      </w:pPr>
      <w:r>
        <w:t>Rapporter från Sektorerna och Nacka Hundungdom, se Bilaga 1</w:t>
      </w:r>
    </w:p>
    <w:p w:rsidR="00242A93" w:rsidRDefault="00242A93">
      <w:pPr>
        <w:pStyle w:val="Standard"/>
      </w:pPr>
    </w:p>
    <w:p w:rsidR="00242A93" w:rsidRDefault="00242A93">
      <w:pPr>
        <w:pStyle w:val="ListParagraph"/>
        <w:pageBreakBefore/>
        <w:spacing w:line="240" w:lineRule="auto"/>
        <w:ind w:left="1665"/>
      </w:pPr>
    </w:p>
    <w:p w:rsidR="00242A93" w:rsidRDefault="00242A93">
      <w:pPr>
        <w:pStyle w:val="ListParagraph"/>
        <w:spacing w:line="240" w:lineRule="auto"/>
        <w:ind w:left="1665"/>
      </w:pPr>
    </w:p>
    <w:p w:rsidR="00242A93" w:rsidRDefault="00242A93">
      <w:pPr>
        <w:pStyle w:val="ListParagraph"/>
        <w:spacing w:line="240" w:lineRule="auto"/>
        <w:ind w:left="1665"/>
      </w:pPr>
    </w:p>
    <w:p w:rsidR="00242A93" w:rsidRDefault="00242A93">
      <w:pPr>
        <w:pStyle w:val="ListParagraph"/>
        <w:spacing w:line="240" w:lineRule="auto"/>
        <w:ind w:left="1665"/>
      </w:pPr>
    </w:p>
    <w:p w:rsidR="00242A93" w:rsidRDefault="00752585" w:rsidP="004852D1">
      <w:pPr>
        <w:pStyle w:val="ListParagraph"/>
        <w:numPr>
          <w:ilvl w:val="0"/>
          <w:numId w:val="1"/>
        </w:numPr>
        <w:spacing w:line="240" w:lineRule="auto"/>
      </w:pPr>
      <w:r>
        <w:t xml:space="preserve">Information från </w:t>
      </w:r>
      <w:r w:rsidR="00F57D3D">
        <w:t xml:space="preserve">styrelsen; </w:t>
      </w:r>
      <w:r>
        <w:t>NBK 40-årsfirande:  Olle Bernhardtz berättar om vilka som var med och startade Nacka BK. Vi planerar ett jubileumsfirande den 15 september med aktiviteter på dagen för att fira Nacka BK 40 år. Alla sektorer och övriga medlemmar f</w:t>
      </w:r>
      <w:r>
        <w:t xml:space="preserve">år tänka till vad de kan bidra med under denna dag. Gamla medlemmar kommer att bli inbjudna och ges möjlighet att berätta hur det var förr. Festkommitten kom även med föslaget att ha en festkväll senare i höst, datum kommer. </w:t>
      </w:r>
    </w:p>
    <w:p w:rsidR="00242A93" w:rsidRDefault="00752585">
      <w:pPr>
        <w:pStyle w:val="ListParagraph"/>
        <w:numPr>
          <w:ilvl w:val="0"/>
          <w:numId w:val="1"/>
        </w:numPr>
        <w:spacing w:line="240" w:lineRule="auto"/>
      </w:pPr>
      <w:r>
        <w:t>Övriga frågor; Ordföranden inf</w:t>
      </w:r>
      <w:r>
        <w:t>ormerade om vad som hade tagits upp på kongressen dit man bjudit in klubbarnas ordföranden som gäster. Särskilt glädjande var att Christina Löchen tilldelades SBKs förtjänstemedalj guld efter styrelsens nominering.</w:t>
      </w:r>
    </w:p>
    <w:p w:rsidR="00242A93" w:rsidRDefault="00752585">
      <w:pPr>
        <w:pStyle w:val="ListParagraph"/>
        <w:numPr>
          <w:ilvl w:val="0"/>
          <w:numId w:val="1"/>
        </w:numPr>
        <w:spacing w:line="240" w:lineRule="auto"/>
      </w:pPr>
      <w:r>
        <w:t xml:space="preserve">Mötesordföranden tackade alla som bidrar </w:t>
      </w:r>
      <w:r>
        <w:t>till klubbens på olika sätt och avslutade mötet.</w:t>
      </w:r>
    </w:p>
    <w:p w:rsidR="00242A93" w:rsidRDefault="00242A93">
      <w:pPr>
        <w:pStyle w:val="ListParagraph"/>
      </w:pPr>
    </w:p>
    <w:p w:rsidR="00242A93" w:rsidRDefault="00242A93">
      <w:pPr>
        <w:pStyle w:val="Standard"/>
        <w:spacing w:line="480" w:lineRule="auto"/>
      </w:pPr>
    </w:p>
    <w:p w:rsidR="00242A93" w:rsidRDefault="00242A93">
      <w:pPr>
        <w:pStyle w:val="Standard"/>
        <w:spacing w:line="480" w:lineRule="auto"/>
      </w:pPr>
    </w:p>
    <w:p w:rsidR="00242A93" w:rsidRDefault="00752585">
      <w:pPr>
        <w:pStyle w:val="Standard"/>
        <w:spacing w:line="480" w:lineRule="auto"/>
      </w:pPr>
      <w:r>
        <w:t xml:space="preserve">Miriam Helleday, sekr </w:t>
      </w:r>
      <w:r>
        <w:tab/>
      </w:r>
      <w:r>
        <w:tab/>
        <w:t>Annette Ståhl, Ordf</w:t>
      </w:r>
      <w:r>
        <w:tab/>
      </w:r>
      <w:r>
        <w:tab/>
      </w:r>
    </w:p>
    <w:p w:rsidR="00242A93" w:rsidRDefault="00242A93">
      <w:pPr>
        <w:pStyle w:val="Standard"/>
        <w:spacing w:line="480" w:lineRule="auto"/>
      </w:pPr>
    </w:p>
    <w:p w:rsidR="00242A93" w:rsidRDefault="00752585">
      <w:pPr>
        <w:pStyle w:val="Standard"/>
        <w:spacing w:line="480" w:lineRule="auto"/>
      </w:pPr>
      <w:r>
        <w:t>Justeras</w:t>
      </w:r>
    </w:p>
    <w:p w:rsidR="00242A93" w:rsidRDefault="00242A93">
      <w:pPr>
        <w:pStyle w:val="Standard"/>
        <w:spacing w:line="480" w:lineRule="auto"/>
      </w:pPr>
    </w:p>
    <w:p w:rsidR="00242A93" w:rsidRDefault="00752585">
      <w:pPr>
        <w:pStyle w:val="Standard"/>
        <w:spacing w:line="480" w:lineRule="auto"/>
      </w:pPr>
      <w:r>
        <w:t>Susanne Mickelsson</w:t>
      </w:r>
      <w:r>
        <w:tab/>
      </w:r>
      <w:r>
        <w:tab/>
        <w:t>Lotta Zanderholm</w:t>
      </w:r>
    </w:p>
    <w:p w:rsidR="00242A93" w:rsidRDefault="00242A93">
      <w:pPr>
        <w:pStyle w:val="Standard"/>
        <w:spacing w:line="480" w:lineRule="auto"/>
      </w:pPr>
    </w:p>
    <w:p w:rsidR="00242A93" w:rsidRDefault="00752585">
      <w:pPr>
        <w:pStyle w:val="Standard"/>
        <w:spacing w:line="480" w:lineRule="auto"/>
      </w:pPr>
      <w:r>
        <w:tab/>
      </w:r>
      <w:r>
        <w:tab/>
      </w:r>
      <w:r>
        <w:tab/>
      </w:r>
      <w:bookmarkStart w:id="0" w:name="_GoBack"/>
      <w:bookmarkEnd w:id="0"/>
    </w:p>
    <w:sectPr w:rsidR="00242A93">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85" w:rsidRDefault="00752585">
      <w:pPr>
        <w:spacing w:after="0" w:line="240" w:lineRule="auto"/>
      </w:pPr>
      <w:r>
        <w:separator/>
      </w:r>
    </w:p>
  </w:endnote>
  <w:endnote w:type="continuationSeparator" w:id="0">
    <w:p w:rsidR="00752585" w:rsidRDefault="0075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84" w:rsidRDefault="00752585">
    <w:pPr>
      <w:pStyle w:val="Footer"/>
      <w:jc w:val="center"/>
    </w:pPr>
    <w:r>
      <w:fldChar w:fldCharType="begin"/>
    </w:r>
    <w:r>
      <w:instrText xml:space="preserve"> PAGE </w:instrText>
    </w:r>
    <w:r>
      <w:fldChar w:fldCharType="separate"/>
    </w:r>
    <w:r w:rsidR="008C6585">
      <w:rPr>
        <w:noProof/>
      </w:rPr>
      <w:t>1</w:t>
    </w:r>
    <w:r>
      <w:fldChar w:fldCharType="end"/>
    </w:r>
  </w:p>
  <w:p w:rsidR="00E07884" w:rsidRDefault="00752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85" w:rsidRDefault="00752585">
      <w:pPr>
        <w:spacing w:after="0" w:line="240" w:lineRule="auto"/>
      </w:pPr>
      <w:r>
        <w:rPr>
          <w:color w:val="000000"/>
        </w:rPr>
        <w:separator/>
      </w:r>
    </w:p>
  </w:footnote>
  <w:footnote w:type="continuationSeparator" w:id="0">
    <w:p w:rsidR="00752585" w:rsidRDefault="0075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84" w:rsidRDefault="00752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2DF"/>
    <w:multiLevelType w:val="multilevel"/>
    <w:tmpl w:val="F8C4215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0ED11C3"/>
    <w:multiLevelType w:val="multilevel"/>
    <w:tmpl w:val="198EE1F8"/>
    <w:styleLink w:val="WWNum10"/>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24064BF"/>
    <w:multiLevelType w:val="multilevel"/>
    <w:tmpl w:val="6FA8197C"/>
    <w:styleLink w:val="WWNum9"/>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AC91DD3"/>
    <w:multiLevelType w:val="multilevel"/>
    <w:tmpl w:val="9E5473F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2DDE61BA"/>
    <w:multiLevelType w:val="multilevel"/>
    <w:tmpl w:val="E0828914"/>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3B2541C6"/>
    <w:multiLevelType w:val="multilevel"/>
    <w:tmpl w:val="1B2A6BD6"/>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44010D62"/>
    <w:multiLevelType w:val="multilevel"/>
    <w:tmpl w:val="5A18D0D8"/>
    <w:styleLink w:val="WWNum1"/>
    <w:lvl w:ilvl="0">
      <w:start w:val="1"/>
      <w:numFmt w:val="decimal"/>
      <w:lvlText w:val="%1."/>
      <w:lvlJc w:val="left"/>
      <w:pPr>
        <w:ind w:left="1665" w:hanging="13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41E0198"/>
    <w:multiLevelType w:val="multilevel"/>
    <w:tmpl w:val="C41635C4"/>
    <w:styleLink w:val="WWNum3"/>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8" w15:restartNumberingAfterBreak="0">
    <w:nsid w:val="554A495C"/>
    <w:multiLevelType w:val="multilevel"/>
    <w:tmpl w:val="45B22C7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58D238A8"/>
    <w:multiLevelType w:val="multilevel"/>
    <w:tmpl w:val="7026DBEC"/>
    <w:styleLink w:val="WWNum7"/>
    <w:lvl w:ilvl="0">
      <w:numFmt w:val="bullet"/>
      <w:lvlText w:val=""/>
      <w:lvlJc w:val="left"/>
      <w:pPr>
        <w:ind w:left="720" w:hanging="360"/>
      </w:pPr>
      <w:rPr>
        <w:sz w:val="20"/>
      </w:rPr>
    </w:lvl>
    <w:lvl w:ilvl="1">
      <w:numFmt w:val="bullet"/>
      <w:lvlText w:val="o"/>
      <w:lvlJc w:val="left"/>
      <w:pPr>
        <w:ind w:left="1440" w:hanging="360"/>
      </w:pPr>
      <w:rPr>
        <w:rFonts w:ascii="Times New Roman" w:hAnsi="Times New Roman" w:cs="Times New Roman"/>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6"/>
  </w:num>
  <w:num w:numId="2">
    <w:abstractNumId w:val="5"/>
  </w:num>
  <w:num w:numId="3">
    <w:abstractNumId w:val="7"/>
  </w:num>
  <w:num w:numId="4">
    <w:abstractNumId w:val="0"/>
  </w:num>
  <w:num w:numId="5">
    <w:abstractNumId w:val="4"/>
  </w:num>
  <w:num w:numId="6">
    <w:abstractNumId w:val="3"/>
  </w:num>
  <w:num w:numId="7">
    <w:abstractNumId w:val="9"/>
  </w:num>
  <w:num w:numId="8">
    <w:abstractNumId w:val="8"/>
  </w:num>
  <w:num w:numId="9">
    <w:abstractNumId w:val="2"/>
  </w:num>
  <w:num w:numId="10">
    <w:abstractNumId w:val="1"/>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42A93"/>
    <w:rsid w:val="00242A93"/>
    <w:rsid w:val="00752585"/>
    <w:rsid w:val="00761D2E"/>
    <w:rsid w:val="008C6585"/>
    <w:rsid w:val="00F57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FA91"/>
  <w15:docId w15:val="{D82B5178-4238-498B-9C65-C70E757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after="0" w:line="254" w:lineRule="auto"/>
      <w:outlineLvl w:val="0"/>
    </w:pPr>
    <w:rPr>
      <w:rFonts w:ascii="Cambria" w:hAnsi="Cambria"/>
      <w:color w:val="365F91"/>
      <w:sz w:val="32"/>
      <w:szCs w:val="32"/>
    </w:rPr>
  </w:style>
  <w:style w:type="paragraph" w:styleId="Heading2">
    <w:name w:val="heading 2"/>
    <w:basedOn w:val="Standard"/>
    <w:next w:val="Textbody"/>
    <w:pPr>
      <w:keepNext/>
      <w:keepLines/>
      <w:spacing w:before="40" w:after="0" w:line="254" w:lineRule="auto"/>
      <w:outlineLvl w:val="1"/>
    </w:pPr>
    <w:rPr>
      <w:rFonts w:ascii="Cambria" w:hAnsi="Cambria"/>
      <w:color w:val="365F91"/>
      <w:sz w:val="26"/>
      <w:szCs w:val="26"/>
    </w:rPr>
  </w:style>
  <w:style w:type="paragraph" w:styleId="Heading3">
    <w:name w:val="heading 3"/>
    <w:basedOn w:val="Standard"/>
    <w:next w:val="Textbody"/>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PlainText">
    <w:name w:val="Plain Text"/>
    <w:basedOn w:val="Standard"/>
    <w:pPr>
      <w:spacing w:after="0" w:line="240" w:lineRule="auto"/>
    </w:pPr>
    <w:rPr>
      <w:szCs w:val="21"/>
    </w:rPr>
  </w:style>
  <w:style w:type="paragraph" w:styleId="NoSpacing">
    <w:name w:val="No Spacing"/>
    <w:basedOn w:val="Standard"/>
    <w:pPr>
      <w:keepNext/>
      <w:outlineLvl w:val="1"/>
    </w:pPr>
    <w:rPr>
      <w:rFonts w:ascii="Verdana" w:eastAsia="Calibri" w:hAnsi="Verdana" w:cs="Times New Roman"/>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Cambria" w:hAnsi="Cambria"/>
      <w:color w:val="365F91"/>
      <w:sz w:val="32"/>
      <w:szCs w:val="32"/>
    </w:rPr>
  </w:style>
  <w:style w:type="character" w:customStyle="1" w:styleId="Heading2Char">
    <w:name w:val="Heading 2 Char"/>
    <w:basedOn w:val="DefaultParagraphFont"/>
    <w:rPr>
      <w:rFonts w:ascii="Cambria" w:hAnsi="Cambria"/>
      <w:color w:val="365F91"/>
      <w:sz w:val="26"/>
      <w:szCs w:val="26"/>
    </w:rPr>
  </w:style>
  <w:style w:type="character" w:customStyle="1" w:styleId="Heading3Char">
    <w:name w:val="Heading 3 Char"/>
    <w:basedOn w:val="DefaultParagraphFont"/>
    <w:rPr>
      <w:rFonts w:ascii="Cambria" w:hAnsi="Cambria"/>
      <w:color w:val="243F60"/>
      <w:sz w:val="24"/>
      <w:szCs w:val="24"/>
    </w:rPr>
  </w:style>
  <w:style w:type="character" w:customStyle="1" w:styleId="PlainTextChar">
    <w:name w:val="Plain Text Char"/>
    <w:basedOn w:val="DefaultParagraphFont"/>
    <w:rPr>
      <w:rFonts w:ascii="Calibri" w:hAnsi="Calibri"/>
      <w:szCs w:val="21"/>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Times New Roman"/>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2</cp:revision>
  <cp:lastPrinted>2015-11-10T10:29:00Z</cp:lastPrinted>
  <dcterms:created xsi:type="dcterms:W3CDTF">2018-09-19T13:08:00Z</dcterms:created>
  <dcterms:modified xsi:type="dcterms:W3CDTF">2018-09-19T13:08:00Z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