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F9D3" w14:textId="2EDC6004" w:rsidR="00025891" w:rsidRPr="00C22C1D" w:rsidRDefault="00025891" w:rsidP="00025891">
      <w:pPr>
        <w:rPr>
          <w:b/>
          <w:bCs/>
          <w:sz w:val="28"/>
          <w:szCs w:val="28"/>
        </w:rPr>
      </w:pPr>
      <w:r w:rsidRPr="00C22C1D">
        <w:rPr>
          <w:b/>
          <w:bCs/>
          <w:sz w:val="28"/>
          <w:szCs w:val="28"/>
        </w:rPr>
        <w:t>Valberedningens förslag till ny styrelse och revisorer</w:t>
      </w:r>
      <w:r w:rsidR="00C22C1D" w:rsidRPr="00C22C1D">
        <w:rPr>
          <w:b/>
          <w:bCs/>
          <w:sz w:val="28"/>
          <w:szCs w:val="28"/>
        </w:rPr>
        <w:t xml:space="preserve"> 2024</w:t>
      </w:r>
    </w:p>
    <w:p w14:paraId="1FA921B5" w14:textId="77777777" w:rsidR="00025891" w:rsidRDefault="00025891" w:rsidP="00025891"/>
    <w:tbl>
      <w:tblPr>
        <w:tblW w:w="6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985"/>
      </w:tblGrid>
      <w:tr w:rsidR="00025891" w14:paraId="1A3F6205" w14:textId="77777777" w:rsidTr="00DE2F0F">
        <w:trPr>
          <w:trHeight w:val="285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DFFDA" w14:textId="77777777" w:rsidR="00025891" w:rsidRDefault="00025891"/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D0CC2" w14:textId="77777777" w:rsidR="00025891" w:rsidRDefault="00025891">
            <w:pPr>
              <w:jc w:val="center"/>
              <w:rPr>
                <w:b/>
                <w:bCs/>
                <w:color w:val="FFFFFF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FFFFFF"/>
                <w:sz w:val="32"/>
                <w:szCs w:val="32"/>
                <w:lang w:eastAsia="en-US"/>
              </w:rPr>
              <w:t>2024</w:t>
            </w:r>
          </w:p>
        </w:tc>
      </w:tr>
      <w:tr w:rsidR="00025891" w14:paraId="78783682" w14:textId="77777777" w:rsidTr="00DE2F0F">
        <w:trPr>
          <w:trHeight w:val="28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010E4" w14:textId="280A123C" w:rsidR="00025891" w:rsidRDefault="00025891">
            <w:pPr>
              <w:rPr>
                <w:b/>
                <w:bCs/>
                <w:color w:val="FFFFFF"/>
                <w:lang w:eastAsia="en-US"/>
              </w:rPr>
            </w:pPr>
            <w:proofErr w:type="spellStart"/>
            <w:r>
              <w:rPr>
                <w:b/>
                <w:bCs/>
                <w:color w:val="FFFFFF"/>
                <w:lang w:eastAsia="en-US"/>
              </w:rPr>
              <w:t>Ordf</w:t>
            </w:r>
            <w:proofErr w:type="spellEnd"/>
            <w:r>
              <w:rPr>
                <w:b/>
                <w:bCs/>
                <w:color w:val="FFFFFF"/>
                <w:lang w:eastAsia="en-US"/>
              </w:rPr>
              <w:t xml:space="preserve"> (</w:t>
            </w:r>
            <w:r w:rsidR="00DE2F0F">
              <w:rPr>
                <w:b/>
                <w:bCs/>
                <w:color w:val="FFFFFF"/>
                <w:lang w:eastAsia="en-US"/>
              </w:rPr>
              <w:t xml:space="preserve">omval </w:t>
            </w:r>
            <w:r>
              <w:rPr>
                <w:b/>
                <w:bCs/>
                <w:color w:val="FFFFFF"/>
                <w:lang w:eastAsia="en-US"/>
              </w:rPr>
              <w:t>1 år)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4C1B5" w14:textId="77777777" w:rsidR="00025891" w:rsidRDefault="00025891">
            <w:pPr>
              <w:rPr>
                <w:lang w:eastAsia="en-US"/>
              </w:rPr>
            </w:pPr>
            <w:r>
              <w:rPr>
                <w:lang w:eastAsia="en-US"/>
              </w:rPr>
              <w:t>Annette Ståhl</w:t>
            </w:r>
          </w:p>
        </w:tc>
      </w:tr>
      <w:tr w:rsidR="00025891" w14:paraId="2CBB2CB6" w14:textId="77777777" w:rsidTr="00DE2F0F">
        <w:trPr>
          <w:trHeight w:val="28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01FE0" w14:textId="77777777" w:rsidR="00025891" w:rsidRDefault="00025891">
            <w:pPr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 xml:space="preserve">Vice </w:t>
            </w:r>
            <w:proofErr w:type="spellStart"/>
            <w:r>
              <w:rPr>
                <w:b/>
                <w:bCs/>
                <w:color w:val="FFFFFF"/>
                <w:lang w:eastAsia="en-US"/>
              </w:rPr>
              <w:t>ordf</w:t>
            </w:r>
            <w:proofErr w:type="spellEnd"/>
            <w:r>
              <w:rPr>
                <w:b/>
                <w:bCs/>
                <w:color w:val="FFFFFF"/>
                <w:lang w:eastAsia="en-US"/>
              </w:rPr>
              <w:t xml:space="preserve"> (1 år kvar på period)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39795" w14:textId="77777777" w:rsidR="00025891" w:rsidRDefault="00025891">
            <w:pPr>
              <w:rPr>
                <w:lang w:eastAsia="en-US"/>
              </w:rPr>
            </w:pPr>
            <w:r>
              <w:rPr>
                <w:lang w:eastAsia="en-US"/>
              </w:rPr>
              <w:t>Jerker Linnerborg</w:t>
            </w:r>
          </w:p>
        </w:tc>
      </w:tr>
      <w:tr w:rsidR="00025891" w14:paraId="7E6F9929" w14:textId="77777777" w:rsidTr="00DE2F0F">
        <w:trPr>
          <w:trHeight w:val="28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F0614" w14:textId="7AC848C1" w:rsidR="00025891" w:rsidRDefault="00025891">
            <w:pPr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Kassör (</w:t>
            </w:r>
            <w:r w:rsidR="00DE2F0F">
              <w:rPr>
                <w:b/>
                <w:bCs/>
                <w:color w:val="FFFFFF"/>
                <w:lang w:eastAsia="en-US"/>
              </w:rPr>
              <w:t xml:space="preserve">nyval </w:t>
            </w:r>
            <w:r>
              <w:rPr>
                <w:b/>
                <w:bCs/>
                <w:color w:val="FFFFFF"/>
                <w:lang w:eastAsia="en-US"/>
              </w:rPr>
              <w:t>2 år)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8FD71" w14:textId="52AE0B73" w:rsidR="00025891" w:rsidRDefault="00025891">
            <w:pPr>
              <w:rPr>
                <w:lang w:eastAsia="en-US"/>
              </w:rPr>
            </w:pPr>
            <w:r>
              <w:rPr>
                <w:lang w:eastAsia="en-US"/>
              </w:rPr>
              <w:t>Tina M</w:t>
            </w:r>
            <w:r w:rsidR="00DE2F0F">
              <w:rPr>
                <w:lang w:eastAsia="en-US"/>
              </w:rPr>
              <w:t>a</w:t>
            </w:r>
            <w:r>
              <w:rPr>
                <w:lang w:eastAsia="en-US"/>
              </w:rPr>
              <w:t>cLean</w:t>
            </w:r>
          </w:p>
        </w:tc>
      </w:tr>
      <w:tr w:rsidR="00025891" w14:paraId="1FE27225" w14:textId="77777777" w:rsidTr="00DE2F0F">
        <w:trPr>
          <w:trHeight w:val="28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3B42E" w14:textId="77777777" w:rsidR="00025891" w:rsidRDefault="00025891">
            <w:pPr>
              <w:rPr>
                <w:b/>
                <w:bCs/>
                <w:color w:val="FFFFFF"/>
                <w:lang w:eastAsia="en-US"/>
              </w:rPr>
            </w:pPr>
            <w:proofErr w:type="spellStart"/>
            <w:r>
              <w:rPr>
                <w:b/>
                <w:bCs/>
                <w:color w:val="FFFFFF"/>
                <w:lang w:eastAsia="en-US"/>
              </w:rPr>
              <w:t>Sekr</w:t>
            </w:r>
            <w:proofErr w:type="spellEnd"/>
            <w:r>
              <w:rPr>
                <w:b/>
                <w:bCs/>
                <w:color w:val="FFFFFF"/>
                <w:lang w:eastAsia="en-US"/>
              </w:rPr>
              <w:t xml:space="preserve"> (1 år kvar på period)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340CF9" w14:textId="77777777" w:rsidR="00025891" w:rsidRDefault="00025891">
            <w:pPr>
              <w:rPr>
                <w:lang w:eastAsia="en-US"/>
              </w:rPr>
            </w:pPr>
            <w:r>
              <w:rPr>
                <w:lang w:eastAsia="en-US"/>
              </w:rPr>
              <w:t>Christina Rudén</w:t>
            </w:r>
          </w:p>
        </w:tc>
      </w:tr>
      <w:tr w:rsidR="00025891" w14:paraId="37F8F48B" w14:textId="77777777" w:rsidTr="00DE2F0F">
        <w:trPr>
          <w:trHeight w:val="28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1A612" w14:textId="15378832" w:rsidR="00025891" w:rsidRDefault="00025891">
            <w:pPr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Ledamot 1 (</w:t>
            </w:r>
            <w:r w:rsidR="00DE2F0F">
              <w:rPr>
                <w:b/>
                <w:bCs/>
                <w:color w:val="FFFFFF"/>
                <w:lang w:eastAsia="en-US"/>
              </w:rPr>
              <w:t xml:space="preserve">nyval </w:t>
            </w:r>
            <w:r>
              <w:rPr>
                <w:b/>
                <w:bCs/>
                <w:color w:val="FFFFFF"/>
                <w:lang w:eastAsia="en-US"/>
              </w:rPr>
              <w:t>2 år</w:t>
            </w:r>
            <w:r w:rsidR="00DE2F0F">
              <w:rPr>
                <w:b/>
                <w:bCs/>
                <w:color w:val="FFFFFF"/>
                <w:lang w:eastAsia="en-US"/>
              </w:rPr>
              <w:t>, tidigare suppleant</w:t>
            </w:r>
            <w:r>
              <w:rPr>
                <w:b/>
                <w:bCs/>
                <w:color w:val="FFFFFF"/>
                <w:lang w:eastAsia="en-US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CD5F4" w14:textId="77777777" w:rsidR="00025891" w:rsidRDefault="00025891">
            <w:pPr>
              <w:rPr>
                <w:lang w:eastAsia="en-US"/>
              </w:rPr>
            </w:pPr>
            <w:r>
              <w:rPr>
                <w:lang w:eastAsia="en-US"/>
              </w:rPr>
              <w:t>Ingvill Nordseth</w:t>
            </w:r>
          </w:p>
        </w:tc>
      </w:tr>
      <w:tr w:rsidR="00025891" w14:paraId="56BDFC1E" w14:textId="77777777" w:rsidTr="00DE2F0F">
        <w:trPr>
          <w:trHeight w:val="28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A387C" w14:textId="77777777" w:rsidR="00025891" w:rsidRDefault="00025891">
            <w:pPr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Ledamot 2 (1 år kvar på period)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5CB88" w14:textId="77777777" w:rsidR="00025891" w:rsidRDefault="00025891">
            <w:pPr>
              <w:rPr>
                <w:lang w:eastAsia="en-US"/>
              </w:rPr>
            </w:pPr>
            <w:r>
              <w:rPr>
                <w:lang w:eastAsia="en-US"/>
              </w:rPr>
              <w:t>Jasmin Griffin</w:t>
            </w:r>
          </w:p>
        </w:tc>
      </w:tr>
      <w:tr w:rsidR="00025891" w14:paraId="7BC52BE5" w14:textId="77777777" w:rsidTr="00DE2F0F">
        <w:trPr>
          <w:trHeight w:val="28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7DF153" w14:textId="3C69DC99" w:rsidR="00025891" w:rsidRDefault="00025891">
            <w:pPr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Ledamot 3 (</w:t>
            </w:r>
            <w:r w:rsidR="00A201C5">
              <w:rPr>
                <w:b/>
                <w:bCs/>
                <w:color w:val="FFFFFF"/>
                <w:lang w:eastAsia="en-US"/>
              </w:rPr>
              <w:t>1 år kvar på period</w:t>
            </w:r>
            <w:r>
              <w:rPr>
                <w:b/>
                <w:bCs/>
                <w:color w:val="FFFFFF"/>
                <w:lang w:eastAsia="en-US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FE29A" w14:textId="77777777" w:rsidR="00025891" w:rsidRDefault="00025891">
            <w:pPr>
              <w:rPr>
                <w:lang w:eastAsia="en-US"/>
              </w:rPr>
            </w:pPr>
            <w:r>
              <w:rPr>
                <w:lang w:eastAsia="en-US"/>
              </w:rPr>
              <w:t>Inger Larsson</w:t>
            </w:r>
          </w:p>
        </w:tc>
      </w:tr>
      <w:tr w:rsidR="00025891" w14:paraId="3B756C43" w14:textId="77777777" w:rsidTr="00DE2F0F">
        <w:trPr>
          <w:trHeight w:val="28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1FD5B" w14:textId="0D3C0590" w:rsidR="00025891" w:rsidRDefault="00025891">
            <w:pPr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Suppleant 1 (</w:t>
            </w:r>
            <w:r w:rsidR="00DE2F0F">
              <w:rPr>
                <w:b/>
                <w:bCs/>
                <w:color w:val="FFFFFF"/>
                <w:lang w:eastAsia="en-US"/>
              </w:rPr>
              <w:t>fyllnadsval 1</w:t>
            </w:r>
            <w:r>
              <w:rPr>
                <w:b/>
                <w:bCs/>
                <w:color w:val="FFFFFF"/>
                <w:lang w:eastAsia="en-US"/>
              </w:rPr>
              <w:t xml:space="preserve"> år)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16DFD" w14:textId="77777777" w:rsidR="00025891" w:rsidRDefault="00025891">
            <w:pPr>
              <w:rPr>
                <w:lang w:eastAsia="en-US"/>
              </w:rPr>
            </w:pPr>
            <w:r>
              <w:rPr>
                <w:lang w:eastAsia="en-US"/>
              </w:rPr>
              <w:t>Linda Jans</w:t>
            </w:r>
          </w:p>
        </w:tc>
      </w:tr>
      <w:tr w:rsidR="00025891" w14:paraId="4CE2E553" w14:textId="77777777" w:rsidTr="00DE2F0F">
        <w:trPr>
          <w:trHeight w:val="28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708A7" w14:textId="11604D13" w:rsidR="00025891" w:rsidRDefault="00025891">
            <w:pPr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Suppleant 2 (</w:t>
            </w:r>
            <w:r w:rsidR="00DE2F0F">
              <w:rPr>
                <w:b/>
                <w:bCs/>
                <w:color w:val="FFFFFF"/>
                <w:lang w:eastAsia="en-US"/>
              </w:rPr>
              <w:t xml:space="preserve">omval </w:t>
            </w:r>
            <w:r>
              <w:rPr>
                <w:b/>
                <w:bCs/>
                <w:color w:val="FFFFFF"/>
                <w:lang w:eastAsia="en-US"/>
              </w:rPr>
              <w:t xml:space="preserve">2 år)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3BEFE" w14:textId="77777777" w:rsidR="00025891" w:rsidRDefault="00025891">
            <w:pPr>
              <w:rPr>
                <w:lang w:eastAsia="en-US"/>
              </w:rPr>
            </w:pPr>
            <w:r>
              <w:rPr>
                <w:lang w:eastAsia="en-US"/>
              </w:rPr>
              <w:t>Barbro Eriksson</w:t>
            </w:r>
          </w:p>
        </w:tc>
      </w:tr>
      <w:tr w:rsidR="00025891" w14:paraId="0B2C76F9" w14:textId="77777777" w:rsidTr="00DE2F0F">
        <w:trPr>
          <w:trHeight w:val="28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46CD5" w14:textId="77777777" w:rsidR="00025891" w:rsidRDefault="00025891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FEC63" w14:textId="77777777" w:rsidR="00025891" w:rsidRDefault="0002589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25891" w14:paraId="3078F4D6" w14:textId="77777777" w:rsidTr="00DE2F0F">
        <w:trPr>
          <w:trHeight w:val="28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CDC3D" w14:textId="77777777" w:rsidR="00025891" w:rsidRDefault="00025891">
            <w:pPr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Revisor 1 (1 år)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9E954" w14:textId="77777777" w:rsidR="00025891" w:rsidRDefault="00025891">
            <w:pPr>
              <w:rPr>
                <w:lang w:eastAsia="en-US"/>
              </w:rPr>
            </w:pPr>
            <w:r>
              <w:rPr>
                <w:lang w:eastAsia="en-US"/>
              </w:rPr>
              <w:t>Carola Vogel</w:t>
            </w:r>
          </w:p>
        </w:tc>
      </w:tr>
      <w:tr w:rsidR="00025891" w14:paraId="27DAC661" w14:textId="77777777" w:rsidTr="00DE2F0F">
        <w:trPr>
          <w:trHeight w:val="28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58DDC" w14:textId="77777777" w:rsidR="00025891" w:rsidRDefault="00025891">
            <w:pPr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Revisor 2 (1 år)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FFBC7" w14:textId="77777777" w:rsidR="00025891" w:rsidRDefault="00025891">
            <w:pPr>
              <w:rPr>
                <w:lang w:eastAsia="en-US"/>
              </w:rPr>
            </w:pPr>
            <w:r>
              <w:rPr>
                <w:lang w:eastAsia="en-US"/>
              </w:rPr>
              <w:t>Jenny Ahlsén</w:t>
            </w:r>
          </w:p>
        </w:tc>
      </w:tr>
      <w:tr w:rsidR="00025891" w14:paraId="3C194B19" w14:textId="77777777" w:rsidTr="00DE2F0F">
        <w:trPr>
          <w:trHeight w:val="28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93CDA" w14:textId="77777777" w:rsidR="00025891" w:rsidRDefault="00025891">
            <w:pPr>
              <w:rPr>
                <w:b/>
                <w:bCs/>
                <w:color w:val="FFFFFF"/>
                <w:lang w:eastAsia="en-US"/>
              </w:rPr>
            </w:pPr>
            <w:proofErr w:type="spellStart"/>
            <w:r>
              <w:rPr>
                <w:b/>
                <w:bCs/>
                <w:color w:val="FFFFFF"/>
                <w:lang w:eastAsia="en-US"/>
              </w:rPr>
              <w:t>Revisorssuppl</w:t>
            </w:r>
            <w:proofErr w:type="spellEnd"/>
            <w:r>
              <w:rPr>
                <w:b/>
                <w:bCs/>
                <w:color w:val="FFFFFF"/>
                <w:lang w:eastAsia="en-US"/>
              </w:rPr>
              <w:t xml:space="preserve"> 1 (1 år)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020DC" w14:textId="77777777" w:rsidR="00025891" w:rsidRDefault="00025891">
            <w:pPr>
              <w:rPr>
                <w:lang w:eastAsia="en-US"/>
              </w:rPr>
            </w:pPr>
            <w:r>
              <w:rPr>
                <w:lang w:eastAsia="en-US"/>
              </w:rPr>
              <w:t>Björn Källström</w:t>
            </w:r>
          </w:p>
        </w:tc>
      </w:tr>
    </w:tbl>
    <w:p w14:paraId="1BA70D90" w14:textId="77777777" w:rsidR="00025891" w:rsidRDefault="00025891"/>
    <w:sectPr w:rsidR="00025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91"/>
    <w:rsid w:val="00025891"/>
    <w:rsid w:val="00A201C5"/>
    <w:rsid w:val="00C22C1D"/>
    <w:rsid w:val="00D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65012"/>
  <w15:chartTrackingRefBased/>
  <w15:docId w15:val="{72FCE8B1-3042-4997-90A2-0888C1A0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891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481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Ruden</dc:creator>
  <cp:keywords/>
  <dc:description/>
  <cp:lastModifiedBy>Christina Ruden</cp:lastModifiedBy>
  <cp:revision>2</cp:revision>
  <dcterms:created xsi:type="dcterms:W3CDTF">2023-11-21T19:23:00Z</dcterms:created>
  <dcterms:modified xsi:type="dcterms:W3CDTF">2023-11-21T19:23:00Z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198b8749-ca83-400e-bb6b-1a0ebc8e27aa</vt:lpwstr>
  </property>
</Properties>
</file>